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6D3E47" w14:textId="77777777" w:rsidR="00457B57" w:rsidRDefault="00457B57">
      <w:pPr>
        <w:rPr>
          <w:rFonts w:hint="eastAsia"/>
        </w:rPr>
      </w:pPr>
      <w:r>
        <w:rPr>
          <w:noProof/>
        </w:rPr>
        <w:drawing>
          <wp:inline distT="0" distB="0" distL="0" distR="0" wp14:anchorId="21356667" wp14:editId="00D84A37">
            <wp:extent cx="5274310" cy="2966720"/>
            <wp:effectExtent l="0" t="0" r="2540" b="5080"/>
            <wp:docPr id="113222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218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29BA" w14:textId="6ACF6E1E" w:rsidR="00775794" w:rsidRDefault="00457B57">
      <w:pPr>
        <w:rPr>
          <w:rFonts w:hint="eastAsia"/>
        </w:rPr>
      </w:pPr>
      <w:r>
        <w:rPr>
          <w:rFonts w:hint="eastAsia"/>
        </w:rPr>
        <w:t>当模型越来越大的时候，模型在某个瞬间就会顿悟</w:t>
      </w:r>
      <w:r w:rsidR="00775794">
        <w:rPr>
          <w:rFonts w:hint="eastAsia"/>
        </w:rPr>
        <w:t xml:space="preserve"> </w:t>
      </w:r>
    </w:p>
    <w:p w14:paraId="2810DA68" w14:textId="77777777" w:rsidR="00C80910" w:rsidRDefault="00C80910">
      <w:pPr>
        <w:rPr>
          <w:rFonts w:hint="eastAsia"/>
        </w:rPr>
      </w:pPr>
    </w:p>
    <w:p w14:paraId="3953E01B" w14:textId="34C5E1D0" w:rsidR="00C80910" w:rsidRDefault="00C80910">
      <w:pPr>
        <w:rPr>
          <w:rFonts w:hint="eastAsia"/>
        </w:rPr>
      </w:pPr>
      <w:r>
        <w:rPr>
          <w:noProof/>
        </w:rPr>
        <w:drawing>
          <wp:inline distT="0" distB="0" distL="0" distR="0" wp14:anchorId="2674C33A" wp14:editId="2895019E">
            <wp:extent cx="5274310" cy="2966720"/>
            <wp:effectExtent l="0" t="0" r="2540" b="5080"/>
            <wp:docPr id="2002502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025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EC09" w14:textId="703D374D" w:rsidR="00C80910" w:rsidRDefault="00C80910">
      <w:pPr>
        <w:rPr>
          <w:rFonts w:hint="eastAsia"/>
        </w:rPr>
      </w:pPr>
      <w:r>
        <w:rPr>
          <w:rFonts w:hint="eastAsia"/>
        </w:rPr>
        <w:t>准确来说模型的顿悟只是最后看似输出结果突然正确了，其实本质上是模型越来越大的时候他解决问题的步骤会逐渐正确，最后才会得到正确得答案。</w:t>
      </w:r>
    </w:p>
    <w:p w14:paraId="7210C1EC" w14:textId="77777777" w:rsidR="00C80910" w:rsidRDefault="00C80910">
      <w:pPr>
        <w:rPr>
          <w:rFonts w:hint="eastAsia"/>
        </w:rPr>
      </w:pPr>
    </w:p>
    <w:p w14:paraId="14B9AC02" w14:textId="6AC7DEA7" w:rsidR="00C80910" w:rsidRDefault="006E56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B5A47B" wp14:editId="5D334BB4">
            <wp:extent cx="5274310" cy="2954655"/>
            <wp:effectExtent l="0" t="0" r="2540" b="0"/>
            <wp:docPr id="1804166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661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3220" w14:textId="4BA777B5" w:rsidR="006E5656" w:rsidRDefault="006E5656">
      <w:pPr>
        <w:rPr>
          <w:rFonts w:hint="eastAsia"/>
        </w:rPr>
      </w:pPr>
      <w:r>
        <w:rPr>
          <w:rFonts w:hint="eastAsia"/>
        </w:rPr>
        <w:t>当模型够大的时候，他才会具有校准的能力（即在乎他的答案是不是随便生成的）</w:t>
      </w:r>
    </w:p>
    <w:p w14:paraId="5F356C02" w14:textId="77777777" w:rsidR="000B3419" w:rsidRDefault="000B3419">
      <w:pPr>
        <w:rPr>
          <w:rFonts w:hint="eastAsia"/>
        </w:rPr>
      </w:pPr>
    </w:p>
    <w:p w14:paraId="2D31AD30" w14:textId="77777777" w:rsidR="000B3419" w:rsidRDefault="000B3419">
      <w:pPr>
        <w:rPr>
          <w:rFonts w:hint="eastAsia"/>
        </w:rPr>
      </w:pPr>
    </w:p>
    <w:p w14:paraId="23E6EA0F" w14:textId="09D82E18" w:rsidR="000B3419" w:rsidRDefault="006B0F1A">
      <w:pPr>
        <w:rPr>
          <w:rFonts w:hint="eastAsia"/>
        </w:rPr>
      </w:pPr>
      <w:r>
        <w:rPr>
          <w:noProof/>
        </w:rPr>
        <w:drawing>
          <wp:inline distT="0" distB="0" distL="0" distR="0" wp14:anchorId="456D020B" wp14:editId="49825B41">
            <wp:extent cx="5274310" cy="2966720"/>
            <wp:effectExtent l="0" t="0" r="2540" b="5080"/>
            <wp:docPr id="179054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4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D08F" w14:textId="77777777" w:rsidR="006B0F1A" w:rsidRDefault="006B0F1A">
      <w:pPr>
        <w:rPr>
          <w:rFonts w:hint="eastAsia"/>
        </w:rPr>
      </w:pPr>
    </w:p>
    <w:p w14:paraId="269A64C1" w14:textId="77777777" w:rsidR="006B0F1A" w:rsidRDefault="006B0F1A">
      <w:pPr>
        <w:rPr>
          <w:rFonts w:hint="eastAsia"/>
        </w:rPr>
      </w:pPr>
    </w:p>
    <w:p w14:paraId="0E787310" w14:textId="46BE4D56" w:rsidR="006B0F1A" w:rsidRDefault="007208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A9A560" wp14:editId="032C7DDB">
            <wp:extent cx="5274310" cy="3074670"/>
            <wp:effectExtent l="0" t="0" r="2540" b="0"/>
            <wp:docPr id="1159441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41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D2B8" w14:textId="185E3209" w:rsidR="00720879" w:rsidRDefault="00720879">
      <w:pPr>
        <w:rPr>
          <w:rFonts w:hint="eastAsia"/>
        </w:rPr>
      </w:pPr>
      <w:r>
        <w:rPr>
          <w:rFonts w:hint="eastAsia"/>
        </w:rPr>
        <w:t>普遍来说会去做更大的模型，资料不需太大</w:t>
      </w:r>
    </w:p>
    <w:p w14:paraId="0EE929D9" w14:textId="77777777" w:rsidR="00385612" w:rsidRDefault="00385612">
      <w:pPr>
        <w:rPr>
          <w:rFonts w:hint="eastAsia"/>
        </w:rPr>
      </w:pPr>
    </w:p>
    <w:p w14:paraId="22A1B50D" w14:textId="77777777" w:rsidR="00385612" w:rsidRDefault="00385612">
      <w:pPr>
        <w:rPr>
          <w:rFonts w:hint="eastAsia"/>
        </w:rPr>
      </w:pPr>
    </w:p>
    <w:p w14:paraId="3D4C228D" w14:textId="0BB76E37" w:rsidR="00385612" w:rsidRDefault="00385612">
      <w:r>
        <w:rPr>
          <w:noProof/>
        </w:rPr>
        <w:drawing>
          <wp:inline distT="0" distB="0" distL="0" distR="0" wp14:anchorId="170BDEEB" wp14:editId="44972110">
            <wp:extent cx="5274310" cy="2640965"/>
            <wp:effectExtent l="0" t="0" r="2540" b="6985"/>
            <wp:docPr id="2080751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511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F13A" w14:textId="77777777" w:rsidR="001C5FCB" w:rsidRDefault="001C5FCB"/>
    <w:p w14:paraId="1C103112" w14:textId="77777777" w:rsidR="001C5FCB" w:rsidRDefault="001C5FCB"/>
    <w:p w14:paraId="497F8A94" w14:textId="3514D6F0" w:rsidR="001C5FCB" w:rsidRDefault="001C5FCB">
      <w:r>
        <w:rPr>
          <w:noProof/>
        </w:rPr>
        <w:lastRenderedPageBreak/>
        <w:drawing>
          <wp:inline distT="0" distB="0" distL="0" distR="0" wp14:anchorId="7B867D31" wp14:editId="7717C569">
            <wp:extent cx="5274310" cy="2966720"/>
            <wp:effectExtent l="0" t="0" r="2540" b="5080"/>
            <wp:docPr id="1953347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472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EA27" w14:textId="531C748A" w:rsidR="001C5FCB" w:rsidRDefault="001C5FCB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步步经过除噪</w:t>
      </w:r>
    </w:p>
    <w:p w14:paraId="433F34C5" w14:textId="77777777" w:rsidR="001C5FCB" w:rsidRDefault="001C5FCB"/>
    <w:p w14:paraId="06709504" w14:textId="1E603FF2" w:rsidR="001C5FCB" w:rsidRDefault="001C5FCB">
      <w:r>
        <w:rPr>
          <w:noProof/>
        </w:rPr>
        <w:drawing>
          <wp:inline distT="0" distB="0" distL="0" distR="0" wp14:anchorId="6D81DD62" wp14:editId="4D6650ED">
            <wp:extent cx="5274310" cy="2966720"/>
            <wp:effectExtent l="0" t="0" r="2540" b="5080"/>
            <wp:docPr id="1738979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798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E58A" w14:textId="40AE0715" w:rsidR="001C5FCB" w:rsidRDefault="001C5FCB">
      <w:pPr>
        <w:rPr>
          <w:rFonts w:hint="eastAsia"/>
        </w:rPr>
      </w:pPr>
      <w:r>
        <w:rPr>
          <w:rFonts w:hint="eastAsia"/>
        </w:rPr>
        <w:t>还要输入一个denoise的程度，每一个denoise model是一样的</w:t>
      </w:r>
    </w:p>
    <w:p w14:paraId="27357505" w14:textId="77777777" w:rsidR="001C5FCB" w:rsidRDefault="001C5FCB"/>
    <w:p w14:paraId="7A83461D" w14:textId="77777777" w:rsidR="001C5FCB" w:rsidRDefault="001C5FCB"/>
    <w:p w14:paraId="558E9D23" w14:textId="5445B795" w:rsidR="001C5FCB" w:rsidRDefault="003D55F1">
      <w:r>
        <w:rPr>
          <w:noProof/>
        </w:rPr>
        <w:lastRenderedPageBreak/>
        <w:drawing>
          <wp:inline distT="0" distB="0" distL="0" distR="0" wp14:anchorId="11A0A6CC" wp14:editId="654B43FC">
            <wp:extent cx="5274310" cy="2966720"/>
            <wp:effectExtent l="0" t="0" r="2540" b="5080"/>
            <wp:docPr id="133747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780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4042" w14:textId="320DA790" w:rsidR="003D55F1" w:rsidRDefault="003D55F1">
      <w:r>
        <w:rPr>
          <w:rFonts w:hint="eastAsia"/>
        </w:rPr>
        <w:t>再</w:t>
      </w:r>
      <w:proofErr w:type="gramStart"/>
      <w:r>
        <w:rPr>
          <w:rFonts w:hint="eastAsia"/>
        </w:rPr>
        <w:t>把杂讯</w:t>
      </w:r>
      <w:proofErr w:type="gramEnd"/>
      <w:r>
        <w:rPr>
          <w:rFonts w:hint="eastAsia"/>
        </w:rPr>
        <w:t>给减掉就可以得到了</w:t>
      </w:r>
    </w:p>
    <w:p w14:paraId="0D1C9CA5" w14:textId="77777777" w:rsidR="003D55F1" w:rsidRDefault="003D55F1"/>
    <w:p w14:paraId="557484CF" w14:textId="77777777" w:rsidR="003D55F1" w:rsidRDefault="003D55F1"/>
    <w:p w14:paraId="17725386" w14:textId="7FC06B2A" w:rsidR="003D55F1" w:rsidRDefault="003D55F1">
      <w:r>
        <w:rPr>
          <w:noProof/>
        </w:rPr>
        <w:drawing>
          <wp:inline distT="0" distB="0" distL="0" distR="0" wp14:anchorId="13DC1662" wp14:editId="0B66C7B1">
            <wp:extent cx="5274310" cy="2966720"/>
            <wp:effectExtent l="0" t="0" r="2540" b="5080"/>
            <wp:docPr id="169669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91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A98E" w14:textId="77777777" w:rsidR="003D55F1" w:rsidRDefault="003D55F1"/>
    <w:p w14:paraId="3E88BB6A" w14:textId="77777777" w:rsidR="003D55F1" w:rsidRDefault="003D55F1"/>
    <w:p w14:paraId="45FAF837" w14:textId="296D4203" w:rsidR="003D55F1" w:rsidRDefault="003D55F1">
      <w:r>
        <w:rPr>
          <w:noProof/>
        </w:rPr>
        <w:lastRenderedPageBreak/>
        <w:drawing>
          <wp:inline distT="0" distB="0" distL="0" distR="0" wp14:anchorId="5F8A42F5" wp14:editId="59031E46">
            <wp:extent cx="5274310" cy="2877185"/>
            <wp:effectExtent l="0" t="0" r="2540" b="0"/>
            <wp:docPr id="16066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8CD2" w14:textId="745F736C" w:rsidR="003D55F1" w:rsidRDefault="003D55F1">
      <w:r>
        <w:rPr>
          <w:rFonts w:hint="eastAsia"/>
        </w:rPr>
        <w:t>就是相当于</w:t>
      </w:r>
      <w:proofErr w:type="gramStart"/>
      <w:r>
        <w:rPr>
          <w:rFonts w:hint="eastAsia"/>
        </w:rPr>
        <w:t>反向在</w:t>
      </w:r>
      <w:proofErr w:type="gramEnd"/>
      <w:r>
        <w:rPr>
          <w:rFonts w:hint="eastAsia"/>
        </w:rPr>
        <w:t>一个清晰的图像上增加杂讯，然后让机器去学习</w:t>
      </w:r>
    </w:p>
    <w:p w14:paraId="6B73507D" w14:textId="77777777" w:rsidR="003D55F1" w:rsidRDefault="003D55F1"/>
    <w:p w14:paraId="5624AFF6" w14:textId="77777777" w:rsidR="003D55F1" w:rsidRDefault="003D55F1"/>
    <w:p w14:paraId="2A6D9577" w14:textId="1991344B" w:rsidR="003D55F1" w:rsidRDefault="003D55F1">
      <w:r>
        <w:rPr>
          <w:noProof/>
        </w:rPr>
        <w:drawing>
          <wp:inline distT="0" distB="0" distL="0" distR="0" wp14:anchorId="728FEA00" wp14:editId="4118F8EB">
            <wp:extent cx="5274310" cy="2966720"/>
            <wp:effectExtent l="0" t="0" r="2540" b="5080"/>
            <wp:docPr id="1888161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61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C56D" w14:textId="77777777" w:rsidR="00266FEA" w:rsidRDefault="00266FEA"/>
    <w:p w14:paraId="071D7CAD" w14:textId="77777777" w:rsidR="00266FEA" w:rsidRDefault="00266FEA"/>
    <w:p w14:paraId="1120EE83" w14:textId="77777777" w:rsidR="00266FEA" w:rsidRDefault="00266FEA"/>
    <w:p w14:paraId="161A0711" w14:textId="0A2A6733" w:rsidR="00266FEA" w:rsidRDefault="00266FEA">
      <w:r>
        <w:rPr>
          <w:noProof/>
        </w:rPr>
        <w:lastRenderedPageBreak/>
        <w:drawing>
          <wp:inline distT="0" distB="0" distL="0" distR="0" wp14:anchorId="17C5CC99" wp14:editId="5278F71D">
            <wp:extent cx="5274310" cy="2966720"/>
            <wp:effectExtent l="0" t="0" r="2540" b="5080"/>
            <wp:docPr id="1071336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64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EFB4" w14:textId="77777777" w:rsidR="00B32C38" w:rsidRDefault="00B32C38"/>
    <w:p w14:paraId="12D4BC14" w14:textId="77777777" w:rsidR="00B32C38" w:rsidRDefault="00B32C38"/>
    <w:p w14:paraId="63330D21" w14:textId="5AA9BD74" w:rsidR="00B32C38" w:rsidRDefault="00B32C38">
      <w:r>
        <w:rPr>
          <w:noProof/>
        </w:rPr>
        <w:drawing>
          <wp:inline distT="0" distB="0" distL="0" distR="0" wp14:anchorId="3CD5F910" wp14:editId="3E2ECE6E">
            <wp:extent cx="5274310" cy="2966720"/>
            <wp:effectExtent l="0" t="0" r="2540" b="5080"/>
            <wp:docPr id="476577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75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CCE5" w14:textId="77777777" w:rsidR="00B32C38" w:rsidRDefault="00B32C38"/>
    <w:p w14:paraId="163228BA" w14:textId="77777777" w:rsidR="00B32C38" w:rsidRDefault="00B32C38"/>
    <w:p w14:paraId="4D397981" w14:textId="21FD5231" w:rsidR="00B32C38" w:rsidRDefault="00B32C38">
      <w:r>
        <w:rPr>
          <w:noProof/>
        </w:rPr>
        <w:lastRenderedPageBreak/>
        <w:drawing>
          <wp:inline distT="0" distB="0" distL="0" distR="0" wp14:anchorId="0E46D32F" wp14:editId="09A587DC">
            <wp:extent cx="5274310" cy="2966720"/>
            <wp:effectExtent l="0" t="0" r="2540" b="5080"/>
            <wp:docPr id="1785501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018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2409" w14:textId="77777777" w:rsidR="00B32C38" w:rsidRDefault="00B32C38"/>
    <w:p w14:paraId="02319C0A" w14:textId="43D97A69" w:rsidR="00B32C38" w:rsidRDefault="00B32C38">
      <w:r>
        <w:rPr>
          <w:noProof/>
        </w:rPr>
        <w:drawing>
          <wp:inline distT="0" distB="0" distL="0" distR="0" wp14:anchorId="0939E3DE" wp14:editId="036E275D">
            <wp:extent cx="5274310" cy="2966720"/>
            <wp:effectExtent l="0" t="0" r="2540" b="5080"/>
            <wp:docPr id="1482726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260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C0C3" w14:textId="77777777" w:rsidR="00D94757" w:rsidRDefault="00D94757"/>
    <w:p w14:paraId="548864DD" w14:textId="77777777" w:rsidR="00D94757" w:rsidRPr="00D94757" w:rsidRDefault="00D94757" w:rsidP="00D94757">
      <w:r w:rsidRPr="00D94757">
        <w:t>Generative Adversarial Network（生成对抗网络，简称 GAN）是一种由 Ian Goodfellow 和他的同事在 2014 年提出的深度学习模型。GAN 的基本思想是通过两个神经网络相互竞争，来生成类似于真实数据的伪造数据。GAN 主要由两个部分组成：生成器（Generator）和判别器（Discriminator）。</w:t>
      </w:r>
    </w:p>
    <w:p w14:paraId="0F925784" w14:textId="77777777" w:rsidR="00D94757" w:rsidRPr="00D94757" w:rsidRDefault="00D94757" w:rsidP="00D94757">
      <w:pPr>
        <w:rPr>
          <w:b/>
          <w:bCs/>
        </w:rPr>
      </w:pPr>
      <w:r w:rsidRPr="00D94757">
        <w:rPr>
          <w:b/>
          <w:bCs/>
        </w:rPr>
        <w:t>生成器（Generator）</w:t>
      </w:r>
    </w:p>
    <w:p w14:paraId="7C3425A3" w14:textId="77777777" w:rsidR="00D94757" w:rsidRPr="00D94757" w:rsidRDefault="00D94757" w:rsidP="00D94757">
      <w:r w:rsidRPr="00D94757">
        <w:t>生成器的任务是从随机噪声中生成类似于真实数据的样本。它的目标是骗过判别器，使其无法分辨生成的数据和真实的数据。生成器通常是一个前馈神经网络，它接受一个随机向量作为输入，输出一个数据样本。</w:t>
      </w:r>
    </w:p>
    <w:p w14:paraId="7794D160" w14:textId="77777777" w:rsidR="00D94757" w:rsidRPr="00D94757" w:rsidRDefault="00D94757" w:rsidP="00D94757">
      <w:pPr>
        <w:rPr>
          <w:b/>
          <w:bCs/>
        </w:rPr>
      </w:pPr>
      <w:r w:rsidRPr="00D94757">
        <w:rPr>
          <w:b/>
          <w:bCs/>
        </w:rPr>
        <w:t>判别器（Discriminator）</w:t>
      </w:r>
    </w:p>
    <w:p w14:paraId="2331571F" w14:textId="77777777" w:rsidR="00D94757" w:rsidRPr="00D94757" w:rsidRDefault="00D94757" w:rsidP="00D94757">
      <w:proofErr w:type="gramStart"/>
      <w:r w:rsidRPr="00D94757">
        <w:t>判别器</w:t>
      </w:r>
      <w:proofErr w:type="gramEnd"/>
      <w:r w:rsidRPr="00D94757">
        <w:t>的任务是区分真实数据和生成器生成的伪造数据。它的目标是尽可能准确地识别输入</w:t>
      </w:r>
      <w:r w:rsidRPr="00D94757">
        <w:lastRenderedPageBreak/>
        <w:t>数据是来自真实分布还是生成器生成的伪造数据。</w:t>
      </w:r>
      <w:proofErr w:type="gramStart"/>
      <w:r w:rsidRPr="00D94757">
        <w:t>判别器</w:t>
      </w:r>
      <w:proofErr w:type="gramEnd"/>
      <w:r w:rsidRPr="00D94757">
        <w:t>通常也是一个前馈神经网络，它接受一个数据样本作为输入，输出一个介于 0 和 1 之间的概率值，表示该样本为真实数据的概率。</w:t>
      </w:r>
    </w:p>
    <w:p w14:paraId="36E814DB" w14:textId="77777777" w:rsidR="00D94757" w:rsidRPr="00D94757" w:rsidRDefault="00D94757" w:rsidP="00D94757">
      <w:pPr>
        <w:rPr>
          <w:b/>
          <w:bCs/>
        </w:rPr>
      </w:pPr>
      <w:r w:rsidRPr="00D94757">
        <w:rPr>
          <w:b/>
          <w:bCs/>
        </w:rPr>
        <w:t>训练过程</w:t>
      </w:r>
    </w:p>
    <w:p w14:paraId="0074F22D" w14:textId="77777777" w:rsidR="00D94757" w:rsidRPr="00D94757" w:rsidRDefault="00D94757" w:rsidP="00D94757">
      <w:r w:rsidRPr="00D94757">
        <w:t>GAN 的训练过程可以看作是一个零和博弈，其中生成器和</w:t>
      </w:r>
      <w:proofErr w:type="gramStart"/>
      <w:r w:rsidRPr="00D94757">
        <w:t>判别器相互</w:t>
      </w:r>
      <w:proofErr w:type="gramEnd"/>
      <w:r w:rsidRPr="00D94757">
        <w:t>对抗。具体步骤如下：</w:t>
      </w:r>
    </w:p>
    <w:p w14:paraId="217B48F2" w14:textId="77777777" w:rsidR="00D94757" w:rsidRPr="00D94757" w:rsidRDefault="00D94757" w:rsidP="00D94757">
      <w:pPr>
        <w:numPr>
          <w:ilvl w:val="0"/>
          <w:numId w:val="1"/>
        </w:numPr>
      </w:pPr>
      <w:r w:rsidRPr="00D94757">
        <w:rPr>
          <w:b/>
          <w:bCs/>
        </w:rPr>
        <w:t>生成器训练</w:t>
      </w:r>
      <w:r w:rsidRPr="00D94757">
        <w:t>：生成器从随机噪声中生成伪造数据，并将其传递给判别器。</w:t>
      </w:r>
    </w:p>
    <w:p w14:paraId="11AA1FEB" w14:textId="77777777" w:rsidR="00D94757" w:rsidRPr="00D94757" w:rsidRDefault="00D94757" w:rsidP="00D94757">
      <w:pPr>
        <w:numPr>
          <w:ilvl w:val="0"/>
          <w:numId w:val="1"/>
        </w:numPr>
      </w:pPr>
      <w:proofErr w:type="gramStart"/>
      <w:r w:rsidRPr="00D94757">
        <w:rPr>
          <w:b/>
          <w:bCs/>
        </w:rPr>
        <w:t>判别器</w:t>
      </w:r>
      <w:proofErr w:type="gramEnd"/>
      <w:r w:rsidRPr="00D94757">
        <w:rPr>
          <w:b/>
          <w:bCs/>
        </w:rPr>
        <w:t>训练</w:t>
      </w:r>
      <w:r w:rsidRPr="00D94757">
        <w:t>：</w:t>
      </w:r>
      <w:proofErr w:type="gramStart"/>
      <w:r w:rsidRPr="00D94757">
        <w:t>判别器</w:t>
      </w:r>
      <w:proofErr w:type="gramEnd"/>
      <w:r w:rsidRPr="00D94757">
        <w:t>接收生成器生成的伪造数据和真实数据，并尝试将它们区分开来。</w:t>
      </w:r>
      <w:proofErr w:type="gramStart"/>
      <w:r w:rsidRPr="00D94757">
        <w:t>判别器</w:t>
      </w:r>
      <w:proofErr w:type="gramEnd"/>
      <w:r w:rsidRPr="00D94757">
        <w:t>根据其区分的结果进行训练，以提高其识别真实数据的能力。</w:t>
      </w:r>
    </w:p>
    <w:p w14:paraId="46973B99" w14:textId="77777777" w:rsidR="00D94757" w:rsidRPr="00D94757" w:rsidRDefault="00D94757" w:rsidP="00D94757">
      <w:pPr>
        <w:numPr>
          <w:ilvl w:val="0"/>
          <w:numId w:val="1"/>
        </w:numPr>
      </w:pPr>
      <w:r w:rsidRPr="00D94757">
        <w:rPr>
          <w:b/>
          <w:bCs/>
        </w:rPr>
        <w:t>生成器更新</w:t>
      </w:r>
      <w:r w:rsidRPr="00D94757">
        <w:t>：根据</w:t>
      </w:r>
      <w:proofErr w:type="gramStart"/>
      <w:r w:rsidRPr="00D94757">
        <w:t>判别器</w:t>
      </w:r>
      <w:proofErr w:type="gramEnd"/>
      <w:r w:rsidRPr="00D94757">
        <w:t>的反馈，生成器调整自身参数，以提高其生成的伪造数据的质量，使其更难以被</w:t>
      </w:r>
      <w:proofErr w:type="gramStart"/>
      <w:r w:rsidRPr="00D94757">
        <w:t>判别器</w:t>
      </w:r>
      <w:proofErr w:type="gramEnd"/>
      <w:r w:rsidRPr="00D94757">
        <w:t>区分。</w:t>
      </w:r>
    </w:p>
    <w:p w14:paraId="32D627C6" w14:textId="77777777" w:rsidR="00D94757" w:rsidRPr="00D94757" w:rsidRDefault="00D94757" w:rsidP="00D94757">
      <w:r w:rsidRPr="00D94757">
        <w:t>这种对抗训练过程不断进行，生成器和</w:t>
      </w:r>
      <w:proofErr w:type="gramStart"/>
      <w:r w:rsidRPr="00D94757">
        <w:t>判别器</w:t>
      </w:r>
      <w:proofErr w:type="gramEnd"/>
      <w:r w:rsidRPr="00D94757">
        <w:t>都在不断改进。最终，生成器能够生成非常逼真的数据，而</w:t>
      </w:r>
      <w:proofErr w:type="gramStart"/>
      <w:r w:rsidRPr="00D94757">
        <w:t>判别器</w:t>
      </w:r>
      <w:proofErr w:type="gramEnd"/>
      <w:r w:rsidRPr="00D94757">
        <w:t>也变得越来越难以区分真实数据和生成数据。</w:t>
      </w:r>
    </w:p>
    <w:p w14:paraId="1D166AE4" w14:textId="77777777" w:rsidR="00D94757" w:rsidRDefault="00D94757"/>
    <w:p w14:paraId="1732F583" w14:textId="064F817D" w:rsidR="00D94757" w:rsidRDefault="00D94757">
      <w:r>
        <w:rPr>
          <w:noProof/>
        </w:rPr>
        <w:drawing>
          <wp:inline distT="0" distB="0" distL="0" distR="0" wp14:anchorId="3327594D" wp14:editId="7290E966">
            <wp:extent cx="5274310" cy="3876040"/>
            <wp:effectExtent l="0" t="0" r="2540" b="0"/>
            <wp:docPr id="1912452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523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70E5" w14:textId="10A31BA1" w:rsidR="00D94757" w:rsidRDefault="0073263B">
      <w:r>
        <w:rPr>
          <w:noProof/>
        </w:rPr>
        <w:lastRenderedPageBreak/>
        <w:drawing>
          <wp:inline distT="0" distB="0" distL="0" distR="0" wp14:anchorId="5C679ACC" wp14:editId="6E59E8EC">
            <wp:extent cx="5274310" cy="3875405"/>
            <wp:effectExtent l="0" t="0" r="2540" b="0"/>
            <wp:docPr id="561164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43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40A9" w14:textId="77777777" w:rsidR="0073263B" w:rsidRDefault="0073263B"/>
    <w:p w14:paraId="5AD718A2" w14:textId="77777777" w:rsidR="0073263B" w:rsidRPr="00D94757" w:rsidRDefault="0073263B">
      <w:pPr>
        <w:rPr>
          <w:rFonts w:hint="eastAsia"/>
        </w:rPr>
      </w:pPr>
    </w:p>
    <w:sectPr w:rsidR="0073263B" w:rsidRPr="00D947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DA7D00" w14:textId="77777777" w:rsidR="00482423" w:rsidRDefault="00482423" w:rsidP="001537E8">
      <w:pPr>
        <w:rPr>
          <w:rFonts w:hint="eastAsia"/>
        </w:rPr>
      </w:pPr>
      <w:r>
        <w:separator/>
      </w:r>
    </w:p>
  </w:endnote>
  <w:endnote w:type="continuationSeparator" w:id="0">
    <w:p w14:paraId="2B8939BF" w14:textId="77777777" w:rsidR="00482423" w:rsidRDefault="00482423" w:rsidP="001537E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1496AD" w14:textId="77777777" w:rsidR="00482423" w:rsidRDefault="00482423" w:rsidP="001537E8">
      <w:pPr>
        <w:rPr>
          <w:rFonts w:hint="eastAsia"/>
        </w:rPr>
      </w:pPr>
      <w:r>
        <w:separator/>
      </w:r>
    </w:p>
  </w:footnote>
  <w:footnote w:type="continuationSeparator" w:id="0">
    <w:p w14:paraId="21153CD2" w14:textId="77777777" w:rsidR="00482423" w:rsidRDefault="00482423" w:rsidP="001537E8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4E8769E"/>
    <w:multiLevelType w:val="multilevel"/>
    <w:tmpl w:val="A288D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59621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50"/>
    <w:rsid w:val="0000422A"/>
    <w:rsid w:val="00057485"/>
    <w:rsid w:val="00072F28"/>
    <w:rsid w:val="000730E9"/>
    <w:rsid w:val="00090B05"/>
    <w:rsid w:val="000A12F8"/>
    <w:rsid w:val="000B3419"/>
    <w:rsid w:val="000C5D69"/>
    <w:rsid w:val="000E0E94"/>
    <w:rsid w:val="001537E8"/>
    <w:rsid w:val="00176083"/>
    <w:rsid w:val="001A728F"/>
    <w:rsid w:val="001B2C51"/>
    <w:rsid w:val="001C4124"/>
    <w:rsid w:val="001C5FCB"/>
    <w:rsid w:val="001F1E58"/>
    <w:rsid w:val="001F500A"/>
    <w:rsid w:val="00266FEA"/>
    <w:rsid w:val="0029522E"/>
    <w:rsid w:val="00295D2F"/>
    <w:rsid w:val="002D0DA7"/>
    <w:rsid w:val="002D3758"/>
    <w:rsid w:val="00304CC1"/>
    <w:rsid w:val="00344E21"/>
    <w:rsid w:val="00353632"/>
    <w:rsid w:val="00385612"/>
    <w:rsid w:val="003B497D"/>
    <w:rsid w:val="003B6834"/>
    <w:rsid w:val="003D4FA6"/>
    <w:rsid w:val="003D55F1"/>
    <w:rsid w:val="003D6F50"/>
    <w:rsid w:val="00410521"/>
    <w:rsid w:val="00450E9F"/>
    <w:rsid w:val="00455C71"/>
    <w:rsid w:val="00457B57"/>
    <w:rsid w:val="004626F4"/>
    <w:rsid w:val="00482423"/>
    <w:rsid w:val="00494450"/>
    <w:rsid w:val="00494D57"/>
    <w:rsid w:val="004A3065"/>
    <w:rsid w:val="00566297"/>
    <w:rsid w:val="00595BED"/>
    <w:rsid w:val="005E5E9A"/>
    <w:rsid w:val="005F0948"/>
    <w:rsid w:val="0060678F"/>
    <w:rsid w:val="0063325D"/>
    <w:rsid w:val="00676AA1"/>
    <w:rsid w:val="006A3C3B"/>
    <w:rsid w:val="006B0F1A"/>
    <w:rsid w:val="006E5656"/>
    <w:rsid w:val="00720879"/>
    <w:rsid w:val="0073263B"/>
    <w:rsid w:val="00760378"/>
    <w:rsid w:val="00775794"/>
    <w:rsid w:val="007D2F68"/>
    <w:rsid w:val="007F3560"/>
    <w:rsid w:val="00830588"/>
    <w:rsid w:val="008C4077"/>
    <w:rsid w:val="008C4E16"/>
    <w:rsid w:val="00900B12"/>
    <w:rsid w:val="00932021"/>
    <w:rsid w:val="009408CE"/>
    <w:rsid w:val="009A2AAA"/>
    <w:rsid w:val="009B54D5"/>
    <w:rsid w:val="009C0D18"/>
    <w:rsid w:val="009F1C5F"/>
    <w:rsid w:val="00A93356"/>
    <w:rsid w:val="00A95AA2"/>
    <w:rsid w:val="00A96DA2"/>
    <w:rsid w:val="00AE707B"/>
    <w:rsid w:val="00AE7E48"/>
    <w:rsid w:val="00AF6750"/>
    <w:rsid w:val="00B200B0"/>
    <w:rsid w:val="00B32C38"/>
    <w:rsid w:val="00B71D67"/>
    <w:rsid w:val="00B74249"/>
    <w:rsid w:val="00BC1EF0"/>
    <w:rsid w:val="00BC6AE0"/>
    <w:rsid w:val="00C46438"/>
    <w:rsid w:val="00C47BCE"/>
    <w:rsid w:val="00C70341"/>
    <w:rsid w:val="00C80910"/>
    <w:rsid w:val="00CA1EAB"/>
    <w:rsid w:val="00D91F2A"/>
    <w:rsid w:val="00D94757"/>
    <w:rsid w:val="00DC6F54"/>
    <w:rsid w:val="00E15870"/>
    <w:rsid w:val="00E70130"/>
    <w:rsid w:val="00EF5EAB"/>
    <w:rsid w:val="00F546F5"/>
    <w:rsid w:val="00FA1604"/>
    <w:rsid w:val="00FB6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3232D85"/>
  <w15:chartTrackingRefBased/>
  <w15:docId w15:val="{30431804-14AD-47C6-9FED-AB3F7021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37E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537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537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537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085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10</Pages>
  <Words>150</Words>
  <Characters>859</Characters>
  <Application>Microsoft Office Word</Application>
  <DocSecurity>0</DocSecurity>
  <Lines>7</Lines>
  <Paragraphs>2</Paragraphs>
  <ScaleCrop>false</ScaleCrop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1967517734@qq.com</dc:creator>
  <cp:keywords/>
  <dc:description/>
  <cp:lastModifiedBy>1967517734@qq.com</cp:lastModifiedBy>
  <cp:revision>28</cp:revision>
  <dcterms:created xsi:type="dcterms:W3CDTF">2024-07-03T11:34:00Z</dcterms:created>
  <dcterms:modified xsi:type="dcterms:W3CDTF">2024-07-22T07:51:00Z</dcterms:modified>
</cp:coreProperties>
</file>